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574" w:rsidRPr="00E06744" w:rsidRDefault="00CF5574" w:rsidP="00CF5574">
      <w:pPr>
        <w:tabs>
          <w:tab w:val="left" w:pos="4320"/>
        </w:tabs>
        <w:ind w:firstLine="0"/>
        <w:jc w:val="right"/>
      </w:pPr>
      <w:r>
        <w:rPr>
          <w:noProof/>
        </w:rPr>
        <w:t>П</w:t>
      </w:r>
      <w:proofErr w:type="spellStart"/>
      <w:r w:rsidRPr="00C16C51">
        <w:rPr>
          <w:sz w:val="24"/>
          <w:szCs w:val="24"/>
        </w:rPr>
        <w:t>риложение</w:t>
      </w:r>
      <w:proofErr w:type="spellEnd"/>
      <w:r>
        <w:rPr>
          <w:sz w:val="24"/>
          <w:szCs w:val="24"/>
        </w:rPr>
        <w:t xml:space="preserve"> </w:t>
      </w:r>
      <w:r w:rsidRPr="00C16C51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</w:p>
    <w:p w:rsidR="00CF5574" w:rsidRPr="00C16C51" w:rsidRDefault="00CF5574" w:rsidP="00CF5574">
      <w:pPr>
        <w:jc w:val="right"/>
        <w:rPr>
          <w:sz w:val="24"/>
          <w:szCs w:val="24"/>
        </w:rPr>
      </w:pPr>
      <w:r w:rsidRPr="00C16C51">
        <w:rPr>
          <w:sz w:val="24"/>
          <w:szCs w:val="24"/>
        </w:rPr>
        <w:t xml:space="preserve">к постановлению главы </w:t>
      </w:r>
    </w:p>
    <w:p w:rsidR="00CF5574" w:rsidRPr="00C16C51" w:rsidRDefault="00CF5574" w:rsidP="00CF5574">
      <w:pPr>
        <w:jc w:val="right"/>
        <w:rPr>
          <w:sz w:val="24"/>
          <w:szCs w:val="24"/>
        </w:rPr>
      </w:pPr>
      <w:r w:rsidRPr="00C16C51">
        <w:rPr>
          <w:sz w:val="24"/>
          <w:szCs w:val="24"/>
        </w:rPr>
        <w:t xml:space="preserve">Митякинского сельского поселения </w:t>
      </w:r>
    </w:p>
    <w:p w:rsidR="00CF5574" w:rsidRDefault="00CF5574" w:rsidP="00CF5574">
      <w:pPr>
        <w:jc w:val="right"/>
        <w:rPr>
          <w:sz w:val="24"/>
          <w:szCs w:val="24"/>
        </w:rPr>
      </w:pPr>
      <w:r>
        <w:rPr>
          <w:sz w:val="24"/>
          <w:szCs w:val="24"/>
        </w:rPr>
        <w:t>от 0</w:t>
      </w:r>
      <w:r w:rsidR="0055709E">
        <w:rPr>
          <w:sz w:val="24"/>
          <w:szCs w:val="24"/>
        </w:rPr>
        <w:t>5</w:t>
      </w:r>
      <w:r>
        <w:rPr>
          <w:sz w:val="24"/>
          <w:szCs w:val="24"/>
        </w:rPr>
        <w:t>.0</w:t>
      </w:r>
      <w:r w:rsidR="000F3B2E">
        <w:rPr>
          <w:sz w:val="24"/>
          <w:szCs w:val="24"/>
        </w:rPr>
        <w:t>7</w:t>
      </w:r>
      <w:r w:rsidRPr="00C16C51">
        <w:rPr>
          <w:sz w:val="24"/>
          <w:szCs w:val="24"/>
        </w:rPr>
        <w:t>.20</w:t>
      </w:r>
      <w:r>
        <w:rPr>
          <w:sz w:val="24"/>
          <w:szCs w:val="24"/>
        </w:rPr>
        <w:t>2</w:t>
      </w:r>
      <w:r w:rsidR="0055709E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C16C51">
        <w:rPr>
          <w:sz w:val="24"/>
          <w:szCs w:val="24"/>
        </w:rPr>
        <w:t xml:space="preserve">г. № </w:t>
      </w:r>
      <w:bookmarkStart w:id="0" w:name="_GoBack"/>
      <w:r w:rsidR="004313A0" w:rsidRPr="004313A0">
        <w:rPr>
          <w:sz w:val="24"/>
          <w:szCs w:val="24"/>
        </w:rPr>
        <w:t>71</w:t>
      </w:r>
      <w:bookmarkEnd w:id="0"/>
    </w:p>
    <w:p w:rsidR="00CF5574" w:rsidRPr="00C16C51" w:rsidRDefault="00CF5574" w:rsidP="00CF5574">
      <w:pPr>
        <w:jc w:val="right"/>
        <w:rPr>
          <w:sz w:val="24"/>
          <w:szCs w:val="24"/>
        </w:rPr>
      </w:pPr>
    </w:p>
    <w:p w:rsidR="00CF5574" w:rsidRPr="00C16C51" w:rsidRDefault="00CF5574" w:rsidP="00CF5574">
      <w:pPr>
        <w:jc w:val="center"/>
        <w:rPr>
          <w:b/>
          <w:szCs w:val="28"/>
        </w:rPr>
      </w:pPr>
      <w:r w:rsidRPr="00C16C51">
        <w:rPr>
          <w:b/>
          <w:szCs w:val="28"/>
        </w:rPr>
        <w:t xml:space="preserve">Отчет об исполнении </w:t>
      </w:r>
      <w:proofErr w:type="gramStart"/>
      <w:r w:rsidRPr="00C16C51">
        <w:rPr>
          <w:b/>
          <w:szCs w:val="28"/>
        </w:rPr>
        <w:t>плана  реализации</w:t>
      </w:r>
      <w:proofErr w:type="gramEnd"/>
      <w:r w:rsidRPr="00C16C51">
        <w:rPr>
          <w:b/>
          <w:szCs w:val="28"/>
        </w:rPr>
        <w:t xml:space="preserve"> муниципальной программы: «</w:t>
      </w:r>
      <w:r w:rsidR="006B5A76" w:rsidRPr="006B5A76">
        <w:rPr>
          <w:b/>
          <w:szCs w:val="28"/>
        </w:rPr>
        <w:t>Энергоэффективность и развитие энергетики</w:t>
      </w:r>
      <w:r w:rsidRPr="00C16C51">
        <w:rPr>
          <w:b/>
          <w:szCs w:val="28"/>
        </w:rPr>
        <w:t>»</w:t>
      </w:r>
    </w:p>
    <w:p w:rsidR="00CF5574" w:rsidRPr="00C16C51" w:rsidRDefault="00CF5574" w:rsidP="00CF5574">
      <w:pPr>
        <w:jc w:val="center"/>
        <w:rPr>
          <w:b/>
          <w:szCs w:val="28"/>
        </w:rPr>
      </w:pPr>
      <w:r w:rsidRPr="00C16C51">
        <w:rPr>
          <w:b/>
          <w:szCs w:val="28"/>
        </w:rPr>
        <w:t>Отчетный период</w:t>
      </w:r>
      <w:r>
        <w:rPr>
          <w:b/>
          <w:szCs w:val="28"/>
        </w:rPr>
        <w:t>:</w:t>
      </w:r>
      <w:r w:rsidRPr="00C16C51">
        <w:rPr>
          <w:b/>
          <w:szCs w:val="28"/>
        </w:rPr>
        <w:t xml:space="preserve"> </w:t>
      </w:r>
      <w:r w:rsidR="000F3B2E">
        <w:rPr>
          <w:b/>
          <w:szCs w:val="28"/>
        </w:rPr>
        <w:t>полугодие</w:t>
      </w:r>
      <w:r w:rsidRPr="00C16C51">
        <w:rPr>
          <w:b/>
          <w:szCs w:val="28"/>
        </w:rPr>
        <w:t xml:space="preserve"> 20</w:t>
      </w:r>
      <w:r>
        <w:rPr>
          <w:b/>
          <w:szCs w:val="28"/>
        </w:rPr>
        <w:t>2</w:t>
      </w:r>
      <w:r w:rsidR="0055709E">
        <w:rPr>
          <w:b/>
          <w:szCs w:val="28"/>
        </w:rPr>
        <w:t>1</w:t>
      </w:r>
      <w:r w:rsidRPr="00C16C51">
        <w:rPr>
          <w:b/>
          <w:szCs w:val="28"/>
        </w:rPr>
        <w:t xml:space="preserve"> г.</w:t>
      </w:r>
    </w:p>
    <w:p w:rsidR="00CF5574" w:rsidRPr="00C16C51" w:rsidRDefault="00CF5574" w:rsidP="00CF5574">
      <w:pPr>
        <w:jc w:val="right"/>
        <w:rPr>
          <w:sz w:val="24"/>
          <w:szCs w:val="24"/>
        </w:rPr>
      </w:pPr>
    </w:p>
    <w:p w:rsidR="00CF5574" w:rsidRPr="00C16C51" w:rsidRDefault="00CF5574" w:rsidP="00CF5574">
      <w:pPr>
        <w:rPr>
          <w:sz w:val="10"/>
          <w:szCs w:val="10"/>
        </w:rPr>
      </w:pPr>
    </w:p>
    <w:p w:rsidR="00CF5574" w:rsidRPr="00C16C51" w:rsidRDefault="00CF5574" w:rsidP="00CF5574">
      <w:pPr>
        <w:rPr>
          <w:color w:val="FF0000"/>
          <w:sz w:val="10"/>
          <w:szCs w:val="10"/>
        </w:rPr>
      </w:pPr>
    </w:p>
    <w:tbl>
      <w:tblPr>
        <w:tblW w:w="1573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418"/>
        <w:gridCol w:w="2977"/>
        <w:gridCol w:w="1134"/>
        <w:gridCol w:w="1275"/>
        <w:gridCol w:w="1134"/>
        <w:gridCol w:w="993"/>
        <w:gridCol w:w="992"/>
        <w:gridCol w:w="1276"/>
        <w:gridCol w:w="1134"/>
      </w:tblGrid>
      <w:tr w:rsidR="00CF5574" w:rsidRPr="00C16C51" w:rsidTr="00B81C54">
        <w:trPr>
          <w:trHeight w:val="85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Номер и 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Ответственный  исполнитель, соисполнитель, участник (должность/ ФИО)  </w:t>
            </w:r>
            <w:hyperlink w:anchor="Par1127" w:history="1">
              <w:r w:rsidRPr="00C16C51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Результат</w:t>
            </w:r>
          </w:p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Фактическая дата начала   </w:t>
            </w:r>
            <w:r w:rsidRPr="00C16C51">
              <w:rPr>
                <w:sz w:val="24"/>
                <w:szCs w:val="24"/>
              </w:rPr>
              <w:br/>
              <w:t xml:space="preserve">реализации </w:t>
            </w:r>
            <w:r w:rsidRPr="00C16C51">
              <w:rPr>
                <w:sz w:val="24"/>
                <w:szCs w:val="24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Фактическая дата окончания реализации, наступления  контрольного события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Расходы бюджета поселения на       реализацию муниципальной      </w:t>
            </w:r>
            <w:r w:rsidRPr="00C16C51">
              <w:rPr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574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Заключено   </w:t>
            </w:r>
            <w:r w:rsidRPr="00C16C51">
              <w:rPr>
                <w:sz w:val="24"/>
                <w:szCs w:val="24"/>
              </w:rPr>
              <w:br/>
              <w:t xml:space="preserve">контрактов, договоров, соглашений на отчетную дату,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  <w:p w:rsidR="00CF5574" w:rsidRPr="00C16C51" w:rsidRDefault="004313A0" w:rsidP="00E62C1B">
            <w:pPr>
              <w:ind w:firstLine="0"/>
              <w:jc w:val="center"/>
              <w:rPr>
                <w:sz w:val="24"/>
                <w:szCs w:val="24"/>
              </w:rPr>
            </w:pPr>
            <w:hyperlink w:anchor="Par1414" w:history="1">
              <w:r w:rsidR="00CF5574" w:rsidRPr="00C16C51">
                <w:rPr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F5574" w:rsidRPr="00C16C51" w:rsidTr="00B81C54">
        <w:trPr>
          <w:trHeight w:val="7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предусмотрено</w:t>
            </w:r>
          </w:p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предусмотрено </w:t>
            </w:r>
            <w:proofErr w:type="spellStart"/>
            <w:proofErr w:type="gramStart"/>
            <w:r w:rsidRPr="00C16C51">
              <w:rPr>
                <w:sz w:val="24"/>
                <w:szCs w:val="24"/>
              </w:rPr>
              <w:t>бюд-жетной</w:t>
            </w:r>
            <w:proofErr w:type="spellEnd"/>
            <w:proofErr w:type="gramEnd"/>
            <w:r w:rsidRPr="00C16C51">
              <w:rPr>
                <w:sz w:val="24"/>
                <w:szCs w:val="24"/>
              </w:rPr>
              <w:t xml:space="preserve">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C16C51">
                <w:rPr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16C51">
              <w:rPr>
                <w:sz w:val="24"/>
                <w:szCs w:val="24"/>
              </w:rPr>
              <w:t>неосвоения</w:t>
            </w:r>
            <w:proofErr w:type="spellEnd"/>
            <w:r w:rsidRPr="00C16C51">
              <w:rPr>
                <w:sz w:val="24"/>
                <w:szCs w:val="24"/>
              </w:rPr>
              <w:t xml:space="preserve"> </w:t>
            </w:r>
            <w:hyperlink w:anchor="Par1414" w:history="1">
              <w:r w:rsidRPr="00C16C51">
                <w:rPr>
                  <w:sz w:val="24"/>
                  <w:szCs w:val="24"/>
                </w:rPr>
                <w:t>&lt;3&gt;</w:t>
              </w:r>
            </w:hyperlink>
            <w:r w:rsidRPr="00C16C51">
              <w:rPr>
                <w:sz w:val="24"/>
                <w:szCs w:val="24"/>
              </w:rPr>
              <w:t xml:space="preserve"> </w:t>
            </w:r>
          </w:p>
        </w:tc>
      </w:tr>
    </w:tbl>
    <w:p w:rsidR="00CF5574" w:rsidRPr="00C16C51" w:rsidRDefault="00CF5574" w:rsidP="00CF5574">
      <w:pPr>
        <w:rPr>
          <w:sz w:val="2"/>
          <w:szCs w:val="2"/>
        </w:rPr>
      </w:pPr>
    </w:p>
    <w:tbl>
      <w:tblPr>
        <w:tblW w:w="1573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418"/>
        <w:gridCol w:w="2977"/>
        <w:gridCol w:w="1134"/>
        <w:gridCol w:w="1276"/>
        <w:gridCol w:w="1134"/>
        <w:gridCol w:w="992"/>
        <w:gridCol w:w="992"/>
        <w:gridCol w:w="1276"/>
        <w:gridCol w:w="1134"/>
      </w:tblGrid>
      <w:tr w:rsidR="00B81C54" w:rsidRPr="00C16C51" w:rsidTr="00F920C9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11</w:t>
            </w:r>
          </w:p>
        </w:tc>
      </w:tr>
      <w:tr w:rsidR="00B81C54" w:rsidRPr="00C16C51" w:rsidTr="00F920C9">
        <w:trPr>
          <w:trHeight w:val="36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C16C51" w:rsidRDefault="00E43EAD" w:rsidP="00E43EAD">
            <w:pPr>
              <w:ind w:firstLine="0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E43EAD" w:rsidRDefault="00E43EAD" w:rsidP="00E43EAD">
            <w:pPr>
              <w:ind w:firstLine="0"/>
              <w:rPr>
                <w:sz w:val="22"/>
                <w:szCs w:val="22"/>
              </w:rPr>
            </w:pPr>
            <w:r w:rsidRPr="00E43EAD">
              <w:rPr>
                <w:sz w:val="22"/>
                <w:szCs w:val="22"/>
              </w:rPr>
              <w:t>Подпрограмма 1</w:t>
            </w:r>
            <w:proofErr w:type="gramStart"/>
            <w:r w:rsidRPr="00E43EAD">
              <w:rPr>
                <w:sz w:val="22"/>
                <w:szCs w:val="22"/>
              </w:rPr>
              <w:t xml:space="preserve">   «</w:t>
            </w:r>
            <w:proofErr w:type="gramEnd"/>
            <w:r w:rsidRPr="00E43EAD">
              <w:rPr>
                <w:sz w:val="22"/>
                <w:szCs w:val="22"/>
              </w:rPr>
              <w:t xml:space="preserve">Энергосбережение и повешение энергетической эффективности в муниципальных </w:t>
            </w:r>
            <w:r w:rsidR="00B81C54" w:rsidRPr="00E43EAD">
              <w:rPr>
                <w:sz w:val="22"/>
                <w:szCs w:val="22"/>
              </w:rPr>
              <w:t>учреждения</w:t>
            </w:r>
            <w:r w:rsidRPr="00E43EAD">
              <w:rPr>
                <w:sz w:val="22"/>
                <w:szCs w:val="22"/>
              </w:rPr>
              <w:t xml:space="preserve"> 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CF5574" w:rsidRDefault="00063B44" w:rsidP="00063B44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063B44">
              <w:rPr>
                <w:sz w:val="24"/>
                <w:szCs w:val="24"/>
              </w:rPr>
              <w:t>Инспектор Морозова И.В.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F920C9" w:rsidRDefault="00F920C9" w:rsidP="00E43EAD">
            <w:pPr>
              <w:pStyle w:val="TableContents"/>
              <w:jc w:val="both"/>
              <w:rPr>
                <w:color w:val="FF0000"/>
                <w:sz w:val="22"/>
                <w:szCs w:val="22"/>
                <w:lang w:val="ru-RU" w:eastAsia="en-US"/>
              </w:rPr>
            </w:pPr>
            <w:r w:rsidRPr="00F920C9">
              <w:rPr>
                <w:sz w:val="22"/>
                <w:szCs w:val="22"/>
                <w:lang w:eastAsia="en-US"/>
              </w:rPr>
              <w:t>Приведение в надлежащее санитарно-техническое состояние, бесперебойная, безопасная их эксплуатация</w:t>
            </w:r>
            <w:r>
              <w:rPr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hanging="8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firstLine="68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</w:tr>
      <w:tr w:rsidR="00063B44" w:rsidRPr="008B587E" w:rsidTr="00F920C9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C16C51" w:rsidRDefault="00063B44" w:rsidP="00063B44">
            <w:pPr>
              <w:ind w:firstLine="0"/>
              <w:rPr>
                <w:color w:val="FF000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E43EAD" w:rsidRDefault="00063B44" w:rsidP="00063B44">
            <w:pPr>
              <w:ind w:firstLine="0"/>
              <w:rPr>
                <w:sz w:val="22"/>
                <w:szCs w:val="22"/>
              </w:rPr>
            </w:pPr>
            <w:r w:rsidRPr="00E43EAD">
              <w:rPr>
                <w:sz w:val="22"/>
                <w:szCs w:val="22"/>
              </w:rPr>
              <w:t xml:space="preserve">Основное мероприятие 1.1    Установка/замена приборов учета потребляемых энергоресурсов, в том числе приобретение, оплата выполнения необходимых проектных </w:t>
            </w:r>
            <w:proofErr w:type="gramStart"/>
            <w:r w:rsidRPr="00E43EAD">
              <w:rPr>
                <w:sz w:val="22"/>
                <w:szCs w:val="22"/>
              </w:rPr>
              <w:t>работ,  предшествующих</w:t>
            </w:r>
            <w:proofErr w:type="gramEnd"/>
            <w:r w:rsidRPr="00E43EAD">
              <w:rPr>
                <w:sz w:val="22"/>
                <w:szCs w:val="22"/>
              </w:rPr>
              <w:t xml:space="preserve"> </w:t>
            </w:r>
            <w:r w:rsidRPr="00E43EAD">
              <w:rPr>
                <w:sz w:val="22"/>
                <w:szCs w:val="22"/>
              </w:rPr>
              <w:lastRenderedPageBreak/>
              <w:t xml:space="preserve">установке/замене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8B587E" w:rsidRDefault="00063B44" w:rsidP="00063B44">
            <w:pPr>
              <w:widowControl w:val="0"/>
              <w:suppressAutoHyphens/>
              <w:autoSpaceDN w:val="0"/>
              <w:spacing w:after="200" w:line="276" w:lineRule="auto"/>
              <w:ind w:firstLine="0"/>
              <w:rPr>
                <w:rFonts w:cs="Tahoma"/>
                <w:kern w:val="3"/>
                <w:sz w:val="24"/>
                <w:szCs w:val="24"/>
                <w:lang w:val="de-DE" w:eastAsia="en-US" w:bidi="fa-IR"/>
              </w:rPr>
            </w:pPr>
            <w:r w:rsidRPr="00C872F9">
              <w:rPr>
                <w:rFonts w:cs="Tahoma"/>
                <w:kern w:val="3"/>
                <w:sz w:val="24"/>
                <w:szCs w:val="24"/>
                <w:lang w:val="de-DE" w:eastAsia="en-US" w:bidi="fa-IR"/>
              </w:rPr>
              <w:lastRenderedPageBreak/>
              <w:t>Инспектор Морозова И.В.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C872F9" w:rsidRDefault="00F920C9" w:rsidP="00F920C9">
            <w:pPr>
              <w:ind w:firstLine="0"/>
              <w:jc w:val="center"/>
              <w:rPr>
                <w:sz w:val="20"/>
              </w:rPr>
            </w:pPr>
            <w:r w:rsidRPr="00F920C9">
              <w:rPr>
                <w:sz w:val="20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063B44" w:rsidRDefault="00063B44" w:rsidP="00063B44">
            <w:pPr>
              <w:ind w:firstLine="0"/>
              <w:rPr>
                <w:sz w:val="20"/>
              </w:rPr>
            </w:pPr>
            <w:r w:rsidRPr="00063B44">
              <w:rPr>
                <w:sz w:val="20"/>
              </w:rPr>
              <w:t>01.01.202</w:t>
            </w:r>
            <w:r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063B44" w:rsidRDefault="00063B44" w:rsidP="00063B44">
            <w:pPr>
              <w:ind w:firstLine="61"/>
              <w:rPr>
                <w:sz w:val="20"/>
              </w:rPr>
            </w:pPr>
            <w:r>
              <w:rPr>
                <w:sz w:val="20"/>
              </w:rPr>
              <w:t>3</w:t>
            </w:r>
            <w:r w:rsidRPr="00063B44">
              <w:rPr>
                <w:sz w:val="20"/>
              </w:rPr>
              <w:t>1.</w:t>
            </w:r>
            <w:r>
              <w:rPr>
                <w:sz w:val="20"/>
              </w:rPr>
              <w:t>12</w:t>
            </w:r>
            <w:r w:rsidRPr="00063B4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68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</w:tr>
      <w:tr w:rsidR="00063B44" w:rsidRPr="00C16C51" w:rsidTr="00F920C9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C16C51" w:rsidRDefault="00063B44" w:rsidP="00063B44">
            <w:pPr>
              <w:ind w:firstLine="0"/>
              <w:rPr>
                <w:color w:val="FF000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E43EAD" w:rsidRDefault="00063B44" w:rsidP="00063B44">
            <w:pPr>
              <w:ind w:firstLine="60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Основное</w:t>
            </w:r>
            <w:r>
              <w:rPr>
                <w:sz w:val="22"/>
                <w:szCs w:val="22"/>
              </w:rPr>
              <w:t xml:space="preserve"> </w:t>
            </w:r>
            <w:r w:rsidRPr="00B81C54">
              <w:rPr>
                <w:sz w:val="22"/>
                <w:szCs w:val="22"/>
              </w:rPr>
              <w:t>мероприятие 1.2</w:t>
            </w:r>
            <w:r>
              <w:rPr>
                <w:sz w:val="22"/>
                <w:szCs w:val="22"/>
              </w:rPr>
              <w:t xml:space="preserve"> </w:t>
            </w:r>
            <w:r w:rsidRPr="00B81C54">
              <w:rPr>
                <w:sz w:val="22"/>
                <w:szCs w:val="22"/>
              </w:rPr>
              <w:t xml:space="preserve">Приобретение энергосберегающего оборудования и материалов для муниципальных учреждений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FC72F3" w:rsidRDefault="00063B44" w:rsidP="00063B44">
            <w:pPr>
              <w:ind w:firstLine="0"/>
              <w:rPr>
                <w:sz w:val="24"/>
                <w:szCs w:val="24"/>
              </w:rPr>
            </w:pPr>
            <w:r w:rsidRPr="00D05D05">
              <w:rPr>
                <w:sz w:val="24"/>
                <w:szCs w:val="24"/>
              </w:rPr>
              <w:t>Инспектор Морозова И.В.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C872F9" w:rsidRDefault="00F920C9" w:rsidP="00F920C9">
            <w:pPr>
              <w:ind w:firstLine="0"/>
              <w:jc w:val="center"/>
              <w:rPr>
                <w:sz w:val="20"/>
              </w:rPr>
            </w:pPr>
            <w:r w:rsidRPr="00F920C9">
              <w:rPr>
                <w:sz w:val="20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063B44" w:rsidRDefault="00063B44" w:rsidP="00063B44">
            <w:pPr>
              <w:ind w:firstLine="0"/>
              <w:rPr>
                <w:sz w:val="20"/>
              </w:rPr>
            </w:pPr>
            <w:r w:rsidRPr="00063B44">
              <w:rPr>
                <w:sz w:val="20"/>
              </w:rPr>
              <w:t>01.01.202</w:t>
            </w:r>
            <w:r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063B44" w:rsidRDefault="00063B44" w:rsidP="00063B44">
            <w:pPr>
              <w:ind w:firstLine="61"/>
              <w:rPr>
                <w:sz w:val="20"/>
              </w:rPr>
            </w:pPr>
            <w:r>
              <w:rPr>
                <w:sz w:val="20"/>
              </w:rPr>
              <w:t>3</w:t>
            </w:r>
            <w:r w:rsidRPr="00063B44">
              <w:rPr>
                <w:sz w:val="20"/>
              </w:rPr>
              <w:t>1.</w:t>
            </w:r>
            <w:r>
              <w:rPr>
                <w:sz w:val="20"/>
              </w:rPr>
              <w:t>12</w:t>
            </w:r>
            <w:r w:rsidRPr="00063B4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</w:tr>
      <w:tr w:rsidR="00B81C54" w:rsidRPr="00C16C51" w:rsidTr="00F920C9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C16C51" w:rsidRDefault="00E43EAD" w:rsidP="00E43EAD">
            <w:pPr>
              <w:ind w:firstLine="0"/>
              <w:rPr>
                <w:color w:val="FF000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E43EAD" w:rsidRDefault="00E43EAD" w:rsidP="00E43EAD">
            <w:pPr>
              <w:ind w:firstLine="67"/>
              <w:rPr>
                <w:sz w:val="22"/>
                <w:szCs w:val="22"/>
              </w:rPr>
            </w:pPr>
            <w:r w:rsidRPr="00E43EAD">
              <w:rPr>
                <w:sz w:val="22"/>
                <w:szCs w:val="22"/>
              </w:rPr>
              <w:t xml:space="preserve">Контрольное событие программы 1.1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FC72F3" w:rsidRDefault="00E43EAD" w:rsidP="00E43EA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FC72F3" w:rsidRDefault="00E43EAD" w:rsidP="00E43E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AD" w:rsidRPr="00B81C54" w:rsidRDefault="00E43EAD" w:rsidP="00B81C54">
            <w:pPr>
              <w:ind w:hanging="8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Х</w:t>
            </w:r>
          </w:p>
        </w:tc>
      </w:tr>
      <w:tr w:rsidR="00063B44" w:rsidRPr="00C16C51" w:rsidTr="00F920C9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C16C51" w:rsidRDefault="00063B44" w:rsidP="00063B44">
            <w:pPr>
              <w:ind w:firstLine="0"/>
              <w:rPr>
                <w:color w:val="FF000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Default="00063B44" w:rsidP="00063B44">
            <w:pPr>
              <w:ind w:firstLine="0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 xml:space="preserve">Подпрограмма 2 </w:t>
            </w:r>
          </w:p>
          <w:p w:rsidR="00063B44" w:rsidRPr="00B81C54" w:rsidRDefault="00063B44" w:rsidP="00063B44">
            <w:pPr>
              <w:ind w:firstLine="0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 xml:space="preserve">«Развитие и модернизация электрических сетей, включая сети уличного </w:t>
            </w:r>
            <w:proofErr w:type="gramStart"/>
            <w:r w:rsidRPr="00B81C54">
              <w:rPr>
                <w:sz w:val="22"/>
                <w:szCs w:val="22"/>
              </w:rPr>
              <w:t xml:space="preserve">освещения»   </w:t>
            </w:r>
            <w:proofErr w:type="gramEnd"/>
            <w:r w:rsidRPr="00B81C5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063B44" w:rsidRDefault="00063B44" w:rsidP="00063B44">
            <w:pPr>
              <w:ind w:firstLine="0"/>
              <w:rPr>
                <w:sz w:val="24"/>
                <w:szCs w:val="24"/>
              </w:rPr>
            </w:pPr>
            <w:r w:rsidRPr="00063B44">
              <w:rPr>
                <w:sz w:val="24"/>
                <w:szCs w:val="24"/>
              </w:rPr>
              <w:t>Инспектор Морозова И.В.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F920C9" w:rsidRDefault="00F920C9" w:rsidP="00F920C9">
            <w:pPr>
              <w:ind w:hanging="81"/>
              <w:rPr>
                <w:color w:val="FF0000"/>
                <w:sz w:val="22"/>
                <w:szCs w:val="22"/>
              </w:rPr>
            </w:pPr>
            <w:r w:rsidRPr="00F920C9">
              <w:rPr>
                <w:sz w:val="22"/>
                <w:szCs w:val="22"/>
              </w:rPr>
              <w:t>Приведение в надлежащее санитарно-техническое состояние, бесперебойная, безопасная их эксплуатация.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063B44" w:rsidRDefault="00063B44" w:rsidP="00063B44">
            <w:pPr>
              <w:ind w:firstLine="0"/>
              <w:rPr>
                <w:sz w:val="20"/>
              </w:rPr>
            </w:pPr>
            <w:r w:rsidRPr="00063B44">
              <w:rPr>
                <w:sz w:val="20"/>
              </w:rPr>
              <w:t>01.01.202</w:t>
            </w:r>
            <w:r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063B44" w:rsidRDefault="00063B44" w:rsidP="00063B44">
            <w:pPr>
              <w:ind w:firstLine="61"/>
              <w:rPr>
                <w:sz w:val="20"/>
              </w:rPr>
            </w:pPr>
            <w:r>
              <w:rPr>
                <w:sz w:val="20"/>
              </w:rPr>
              <w:t>3</w:t>
            </w:r>
            <w:r w:rsidRPr="00063B44">
              <w:rPr>
                <w:sz w:val="20"/>
              </w:rPr>
              <w:t>1.</w:t>
            </w:r>
            <w:r>
              <w:rPr>
                <w:sz w:val="20"/>
              </w:rPr>
              <w:t>12</w:t>
            </w:r>
            <w:r w:rsidRPr="00063B4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68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</w:tr>
      <w:tr w:rsidR="00063B44" w:rsidRPr="00C16C51" w:rsidTr="00F920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C16C51" w:rsidRDefault="00063B44" w:rsidP="00063B44">
            <w:pPr>
              <w:ind w:firstLine="0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Default="00063B44" w:rsidP="00063B44">
            <w:pPr>
              <w:ind w:hanging="74"/>
              <w:rPr>
                <w:sz w:val="22"/>
                <w:szCs w:val="22"/>
              </w:rPr>
            </w:pPr>
            <w:proofErr w:type="gramStart"/>
            <w:r w:rsidRPr="00B81C54">
              <w:rPr>
                <w:sz w:val="22"/>
                <w:szCs w:val="22"/>
              </w:rPr>
              <w:t>Основное  мероприятие</w:t>
            </w:r>
            <w:proofErr w:type="gramEnd"/>
            <w:r w:rsidRPr="00B81C54">
              <w:rPr>
                <w:sz w:val="22"/>
                <w:szCs w:val="22"/>
              </w:rPr>
              <w:t xml:space="preserve"> 2.1</w:t>
            </w:r>
          </w:p>
          <w:p w:rsidR="00063B44" w:rsidRPr="00B81C54" w:rsidRDefault="00063B44" w:rsidP="00063B44">
            <w:pPr>
              <w:ind w:hanging="74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 xml:space="preserve">Приобретение оборудования и материалов для развития и восстановления объектов электрических сетей наружного (уличного) освещения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063B44" w:rsidRDefault="00063B44" w:rsidP="00063B44">
            <w:pPr>
              <w:ind w:firstLine="0"/>
              <w:rPr>
                <w:sz w:val="24"/>
                <w:szCs w:val="24"/>
              </w:rPr>
            </w:pPr>
            <w:r w:rsidRPr="00063B44">
              <w:rPr>
                <w:sz w:val="24"/>
                <w:szCs w:val="24"/>
              </w:rPr>
              <w:t>Инспектор Морозова И.В.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F920C9" w:rsidRDefault="00F920C9" w:rsidP="00F920C9">
            <w:pPr>
              <w:jc w:val="center"/>
              <w:rPr>
                <w:sz w:val="22"/>
                <w:szCs w:val="22"/>
              </w:rPr>
            </w:pPr>
            <w:r w:rsidRPr="00F920C9">
              <w:rPr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063B44" w:rsidRDefault="00063B44" w:rsidP="00063B44">
            <w:pPr>
              <w:ind w:firstLine="0"/>
              <w:rPr>
                <w:sz w:val="20"/>
              </w:rPr>
            </w:pPr>
            <w:r w:rsidRPr="00063B44">
              <w:rPr>
                <w:sz w:val="20"/>
              </w:rPr>
              <w:t>01.01.202</w:t>
            </w:r>
            <w:r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063B44" w:rsidRDefault="00063B44" w:rsidP="00063B44">
            <w:pPr>
              <w:ind w:firstLine="61"/>
              <w:rPr>
                <w:sz w:val="20"/>
              </w:rPr>
            </w:pPr>
            <w:r>
              <w:rPr>
                <w:sz w:val="20"/>
              </w:rPr>
              <w:t>3</w:t>
            </w:r>
            <w:r w:rsidRPr="00063B44">
              <w:rPr>
                <w:sz w:val="20"/>
              </w:rPr>
              <w:t>1.</w:t>
            </w:r>
            <w:r>
              <w:rPr>
                <w:sz w:val="20"/>
              </w:rPr>
              <w:t>12</w:t>
            </w:r>
            <w:r w:rsidRPr="00063B4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68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0,0</w:t>
            </w:r>
          </w:p>
        </w:tc>
      </w:tr>
      <w:tr w:rsidR="00063B44" w:rsidRPr="00C16C51" w:rsidTr="00F920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C16C51" w:rsidRDefault="00063B44" w:rsidP="00063B44">
            <w:pPr>
              <w:ind w:firstLine="0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hanging="74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 xml:space="preserve">Контрольное событие программы </w:t>
            </w:r>
            <w:r>
              <w:rPr>
                <w:sz w:val="22"/>
                <w:szCs w:val="22"/>
              </w:rPr>
              <w:t>2</w:t>
            </w:r>
            <w:r w:rsidRPr="00B81C54">
              <w:rPr>
                <w:sz w:val="22"/>
                <w:szCs w:val="22"/>
              </w:rPr>
              <w:t xml:space="preserve">.1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C16C51" w:rsidRDefault="00063B44" w:rsidP="00063B44">
            <w:pPr>
              <w:rPr>
                <w:color w:val="FF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C16C51" w:rsidRDefault="00063B44" w:rsidP="00063B44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44" w:rsidRPr="00B81C54" w:rsidRDefault="00063B44" w:rsidP="00063B44">
            <w:pPr>
              <w:ind w:firstLine="0"/>
              <w:jc w:val="center"/>
              <w:rPr>
                <w:sz w:val="22"/>
                <w:szCs w:val="22"/>
              </w:rPr>
            </w:pPr>
            <w:r w:rsidRPr="00B81C54">
              <w:rPr>
                <w:sz w:val="22"/>
                <w:szCs w:val="22"/>
              </w:rPr>
              <w:t>Х</w:t>
            </w:r>
          </w:p>
        </w:tc>
      </w:tr>
    </w:tbl>
    <w:p w:rsidR="00233AA1" w:rsidRDefault="00233AA1"/>
    <w:sectPr w:rsidR="00233AA1" w:rsidSect="00CF5574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FBE"/>
    <w:rsid w:val="00063B44"/>
    <w:rsid w:val="000F3B2E"/>
    <w:rsid w:val="00233AA1"/>
    <w:rsid w:val="002B3FBE"/>
    <w:rsid w:val="004313A0"/>
    <w:rsid w:val="0055709E"/>
    <w:rsid w:val="006B5A76"/>
    <w:rsid w:val="00B81C54"/>
    <w:rsid w:val="00C872F9"/>
    <w:rsid w:val="00CF5574"/>
    <w:rsid w:val="00D05D05"/>
    <w:rsid w:val="00E43EAD"/>
    <w:rsid w:val="00F9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A823"/>
  <w15:docId w15:val="{8B98735E-909C-4634-95B0-C173A272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57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CF5574"/>
    <w:pPr>
      <w:widowControl w:val="0"/>
      <w:suppressLineNumbers/>
      <w:suppressAutoHyphens/>
      <w:autoSpaceDN w:val="0"/>
      <w:ind w:firstLine="0"/>
      <w:jc w:val="left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Пользователь</cp:lastModifiedBy>
  <cp:revision>7</cp:revision>
  <cp:lastPrinted>2021-07-05T06:37:00Z</cp:lastPrinted>
  <dcterms:created xsi:type="dcterms:W3CDTF">2020-04-02T12:22:00Z</dcterms:created>
  <dcterms:modified xsi:type="dcterms:W3CDTF">2021-07-05T06:38:00Z</dcterms:modified>
</cp:coreProperties>
</file>